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7A75" w14:textId="0F855552" w:rsidR="002F5D50" w:rsidRPr="000722BC" w:rsidRDefault="000722BC" w:rsidP="000722BC">
      <w:pPr>
        <w:ind w:left="720" w:hanging="720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EC8CC87" wp14:editId="225427F8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1701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J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BC">
        <w:rPr>
          <w:rFonts w:ascii="Arial" w:eastAsia="Arial" w:hAnsi="Arial" w:cs="Arial"/>
          <w:b/>
          <w:sz w:val="36"/>
          <w:szCs w:val="36"/>
        </w:rPr>
        <w:t>Localised Procedure</w:t>
      </w:r>
    </w:p>
    <w:p w14:paraId="5EDE0430" w14:textId="2E7952AE" w:rsidR="00850F58" w:rsidRPr="000722BC" w:rsidRDefault="007B62C5" w:rsidP="000722BC">
      <w:pPr>
        <w:ind w:left="720" w:hanging="7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Medical Conditions Communication Plan</w:t>
      </w:r>
    </w:p>
    <w:p w14:paraId="0F0B39FB" w14:textId="46610384" w:rsidR="00A44367" w:rsidRDefault="00A44367" w:rsidP="000722BC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722BC">
        <w:rPr>
          <w:rFonts w:ascii="Arial" w:hAnsi="Arial" w:cs="Arial"/>
          <w:b/>
          <w:sz w:val="24"/>
          <w:szCs w:val="24"/>
          <w:lang w:val="en-US"/>
        </w:rPr>
        <w:t xml:space="preserve">Reviewed:  </w:t>
      </w:r>
      <w:r w:rsidR="00743042">
        <w:rPr>
          <w:rFonts w:ascii="Arial" w:hAnsi="Arial" w:cs="Arial"/>
          <w:b/>
          <w:sz w:val="24"/>
          <w:szCs w:val="24"/>
          <w:lang w:val="en-US"/>
        </w:rPr>
        <w:t>11/05/2019</w:t>
      </w:r>
      <w:r w:rsidRPr="000722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722BC">
        <w:rPr>
          <w:rFonts w:ascii="Arial" w:hAnsi="Arial" w:cs="Arial"/>
          <w:b/>
          <w:sz w:val="24"/>
          <w:szCs w:val="24"/>
          <w:lang w:val="en-US"/>
        </w:rPr>
        <w:tab/>
        <w:t xml:space="preserve">Next Review:  </w:t>
      </w:r>
      <w:r w:rsidR="00743042">
        <w:rPr>
          <w:rFonts w:ascii="Arial" w:hAnsi="Arial" w:cs="Arial"/>
          <w:b/>
          <w:sz w:val="24"/>
          <w:szCs w:val="24"/>
          <w:lang w:val="en-US"/>
        </w:rPr>
        <w:t>11/05/2020</w:t>
      </w:r>
      <w:bookmarkStart w:id="0" w:name="_GoBack"/>
      <w:bookmarkEnd w:id="0"/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BB0286" w:rsidRPr="00EF4A13" w14:paraId="1CF3881D" w14:textId="77777777" w:rsidTr="008C6612">
        <w:trPr>
          <w:trHeight w:val="1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92E4E" w14:textId="5E3BCFA0" w:rsidR="00BB0286" w:rsidRPr="00EF4A13" w:rsidRDefault="00BB0286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F23B9B" w14:textId="096EEB8B" w:rsidR="00BB0286" w:rsidRPr="00EF4A13" w:rsidRDefault="00BB0286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NSW Department of Education policy, procedure or guidelines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35D0CC" w14:textId="77777777" w:rsidR="00BB0286" w:rsidRPr="00BB0286" w:rsidRDefault="00BB0286" w:rsidP="00BB028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286">
              <w:rPr>
                <w:rFonts w:ascii="Arial" w:hAnsi="Arial" w:cs="Arial"/>
                <w:b/>
                <w:sz w:val="24"/>
                <w:szCs w:val="24"/>
              </w:rPr>
              <w:t>National Quality</w:t>
            </w:r>
          </w:p>
          <w:p w14:paraId="18D12923" w14:textId="3B9810A1" w:rsidR="00BB0286" w:rsidRDefault="00BB0286" w:rsidP="00BB0286">
            <w:pPr>
              <w:spacing w:line="240" w:lineRule="auto"/>
              <w:jc w:val="center"/>
            </w:pPr>
            <w:r w:rsidRPr="00BB0286">
              <w:rPr>
                <w:rFonts w:ascii="Arial" w:hAnsi="Arial" w:cs="Arial"/>
                <w:b/>
                <w:sz w:val="24"/>
                <w:szCs w:val="24"/>
              </w:rPr>
              <w:t>Standard(s)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E577E8" w14:textId="6D4AADF8" w:rsidR="00BB0286" w:rsidRPr="00EF4A13" w:rsidRDefault="000722BC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Preschool Guide r</w:t>
            </w:r>
            <w:r w:rsidR="00BB0286" w:rsidRPr="00EF4A13">
              <w:rPr>
                <w:rFonts w:ascii="Arial" w:eastAsia="Arial" w:hAnsi="Arial" w:cs="Arial"/>
                <w:b/>
                <w:sz w:val="24"/>
                <w:szCs w:val="24"/>
              </w:rPr>
              <w:t>eference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35EDE0" w14:textId="6474AEB9" w:rsidR="00BB0286" w:rsidRPr="00EF4A13" w:rsidRDefault="00BB0286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School policy or procedure, where applicable</w:t>
            </w:r>
          </w:p>
        </w:tc>
      </w:tr>
      <w:tr w:rsidR="007B62C5" w:rsidRPr="00682C2E" w14:paraId="0751E14E" w14:textId="77777777" w:rsidTr="008C6612">
        <w:trPr>
          <w:trHeight w:val="120"/>
        </w:trPr>
        <w:tc>
          <w:tcPr>
            <w:tcW w:w="2183" w:type="dxa"/>
            <w:shd w:val="clear" w:color="auto" w:fill="FFFFFF"/>
          </w:tcPr>
          <w:p w14:paraId="3E92F879" w14:textId="77777777" w:rsidR="007B62C5" w:rsidRDefault="007B62C5" w:rsidP="007B6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n" w:eastAsia="en-AU"/>
              </w:rPr>
              <w:t>Regulation 90</w:t>
            </w:r>
          </w:p>
          <w:p w14:paraId="27530603" w14:textId="77777777" w:rsidR="007B62C5" w:rsidRDefault="007B62C5" w:rsidP="007B62C5">
            <w:pPr>
              <w:pStyle w:val="NormalWeb"/>
              <w:shd w:val="clear" w:color="auto" w:fill="FFFFFF"/>
              <w:spacing w:before="280" w:beforeAutospacing="0" w:after="280" w:afterAutospacing="0" w:line="276" w:lineRule="auto"/>
              <w:rPr>
                <w:rStyle w:val="Hyperlink"/>
                <w:color w:val="000000"/>
                <w:lang w:eastAsia="en-US"/>
              </w:rPr>
            </w:pPr>
          </w:p>
          <w:p w14:paraId="090D5710" w14:textId="1AC5E307" w:rsidR="007B62C5" w:rsidRPr="00682C2E" w:rsidRDefault="007B62C5" w:rsidP="007B6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</w:tcPr>
          <w:p w14:paraId="371A6294" w14:textId="77777777" w:rsidR="007B62C5" w:rsidRDefault="007B62C5" w:rsidP="007B6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>:</w:t>
            </w:r>
          </w:p>
          <w:p w14:paraId="3E7918CC" w14:textId="23DB13AA" w:rsidR="007B62C5" w:rsidRPr="000722BC" w:rsidRDefault="007B62C5" w:rsidP="007B62C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</w:tcPr>
          <w:p w14:paraId="048E5948" w14:textId="77777777" w:rsidR="007B62C5" w:rsidRDefault="007B62C5" w:rsidP="007B6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6.1.2: Parent views are respected</w:t>
            </w:r>
          </w:p>
          <w:p w14:paraId="6403C059" w14:textId="77777777" w:rsidR="007B62C5" w:rsidRDefault="007B62C5" w:rsidP="007B6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expertise, culture, values and beliefs of families are respected and families share in decision-making about their child’s learning and wellbeing</w:t>
            </w:r>
          </w:p>
          <w:p w14:paraId="7EF70213" w14:textId="77777777" w:rsidR="007B62C5" w:rsidRDefault="007B62C5" w:rsidP="007B6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7.1.2: Management Systems</w:t>
            </w:r>
          </w:p>
          <w:p w14:paraId="18FD84BC" w14:textId="65179ABF" w:rsidR="007B62C5" w:rsidRPr="00682C2E" w:rsidRDefault="007B62C5" w:rsidP="007B6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Systems are in place to manage risk and enable the effective management and operation of a quality service.</w:t>
            </w:r>
          </w:p>
        </w:tc>
        <w:tc>
          <w:tcPr>
            <w:tcW w:w="2183" w:type="dxa"/>
            <w:shd w:val="clear" w:color="auto" w:fill="FFFFFF"/>
          </w:tcPr>
          <w:p w14:paraId="4914E265" w14:textId="7C7F91B2" w:rsidR="007B62C5" w:rsidRPr="00682C2E" w:rsidRDefault="007B62C5" w:rsidP="007B6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</w:tcPr>
          <w:p w14:paraId="5C506E42" w14:textId="77777777" w:rsidR="007B62C5" w:rsidRDefault="007B62C5" w:rsidP="007B62C5">
            <w:pPr>
              <w:pStyle w:val="NormalWeb"/>
              <w:shd w:val="clear" w:color="auto" w:fill="FFFFFF"/>
              <w:spacing w:before="280" w:beforeAutospacing="0" w:after="280" w:afterAutospacing="0"/>
              <w:rPr>
                <w:rStyle w:val="Hyperlink"/>
                <w:rFonts w:ascii="Arial" w:hAnsi="Arial" w:cs="Arial"/>
                <w:color w:val="000000"/>
              </w:rPr>
            </w:pPr>
          </w:p>
          <w:p w14:paraId="14A2C846" w14:textId="77777777" w:rsidR="007B62C5" w:rsidRDefault="007B62C5" w:rsidP="007B62C5">
            <w:pPr>
              <w:pStyle w:val="NormalWeb"/>
              <w:shd w:val="clear" w:color="auto" w:fill="FFFFFF"/>
              <w:spacing w:before="280" w:beforeAutospacing="0" w:after="280" w:afterAutospacing="0"/>
              <w:rPr>
                <w:rStyle w:val="Hyperlink"/>
                <w:rFonts w:ascii="Arial" w:hAnsi="Arial" w:cs="Arial"/>
                <w:color w:val="000000"/>
              </w:rPr>
            </w:pPr>
          </w:p>
          <w:p w14:paraId="43E9E74B" w14:textId="77777777" w:rsidR="007B62C5" w:rsidRDefault="007B62C5" w:rsidP="007B62C5">
            <w:pPr>
              <w:pStyle w:val="NormalWeb"/>
              <w:shd w:val="clear" w:color="auto" w:fill="FFFFFF"/>
              <w:spacing w:before="280" w:beforeAutospacing="0" w:after="280" w:afterAutospacing="0"/>
            </w:pPr>
          </w:p>
          <w:p w14:paraId="7F5AF51E" w14:textId="77777777" w:rsidR="007B62C5" w:rsidRDefault="007B62C5" w:rsidP="007B6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413E1FAC" w14:textId="470DDAC4" w:rsidR="007B62C5" w:rsidRPr="00682C2E" w:rsidRDefault="007B62C5" w:rsidP="007B62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612" w:rsidRPr="00682C2E" w14:paraId="2F9B9146" w14:textId="77777777" w:rsidTr="00A44367">
        <w:trPr>
          <w:trHeight w:val="120"/>
        </w:trPr>
        <w:tc>
          <w:tcPr>
            <w:tcW w:w="10915" w:type="dxa"/>
            <w:gridSpan w:val="5"/>
            <w:shd w:val="clear" w:color="auto" w:fill="FFFFFF"/>
          </w:tcPr>
          <w:p w14:paraId="1863AC71" w14:textId="77777777" w:rsidR="007B62C5" w:rsidRDefault="007B62C5" w:rsidP="007B62C5">
            <w:pPr>
              <w:pStyle w:val="IOSbodytext2017"/>
              <w:rPr>
                <w:lang w:eastAsia="en-US"/>
              </w:rPr>
            </w:pPr>
            <w:r>
              <w:t xml:space="preserve">To ensure families and educators have a clear plan for communication process and responsibilities and timeframes for medical conditions. </w:t>
            </w:r>
            <w:r>
              <w:rPr>
                <w:lang w:eastAsia="en-US"/>
              </w:rPr>
              <w:t>Children with identified medical conditions such as a child at risk of anaphylaxis, asthma and diabetes must have 3 individual plans:</w:t>
            </w:r>
          </w:p>
          <w:p w14:paraId="42DB2977" w14:textId="77777777" w:rsidR="007B62C5" w:rsidRDefault="007B62C5" w:rsidP="007B62C5">
            <w:pPr>
              <w:pStyle w:val="IOSList1numbered201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lang w:eastAsia="en-US"/>
              </w:rPr>
              <w:t>An individual action/medical plan</w:t>
            </w:r>
          </w:p>
          <w:p w14:paraId="6CD29FD5" w14:textId="77777777" w:rsidR="007B62C5" w:rsidRDefault="007B62C5" w:rsidP="007B62C5">
            <w:pPr>
              <w:pStyle w:val="IOSList1numbered201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lang w:eastAsia="en-US"/>
              </w:rPr>
              <w:t>A risk minimisation plan</w:t>
            </w:r>
          </w:p>
          <w:p w14:paraId="674A93E8" w14:textId="77777777" w:rsidR="007B62C5" w:rsidRDefault="007B62C5" w:rsidP="007B62C5">
            <w:pPr>
              <w:pStyle w:val="IOSList1numbered2017"/>
              <w:rPr>
                <w:b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b/>
                <w:lang w:eastAsia="en-US"/>
              </w:rPr>
              <w:t>A communication plan</w:t>
            </w:r>
          </w:p>
          <w:p w14:paraId="331909EB" w14:textId="77777777" w:rsidR="007B62C5" w:rsidRDefault="007B62C5" w:rsidP="007B62C5">
            <w:pPr>
              <w:pStyle w:val="IOSList1numbered2017"/>
              <w:rPr>
                <w:lang w:eastAsia="en-US"/>
              </w:rPr>
            </w:pPr>
          </w:p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7334"/>
              <w:gridCol w:w="1560"/>
            </w:tblGrid>
            <w:tr w:rsidR="007B62C5" w14:paraId="2C66CDA0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3FA8" w14:textId="77777777" w:rsidR="007B62C5" w:rsidRDefault="007B62C5" w:rsidP="007B62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Who is responsible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CEE37" w14:textId="77777777" w:rsidR="007B62C5" w:rsidRDefault="007B62C5" w:rsidP="007B62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B9A2E" w14:textId="77777777" w:rsidR="007B62C5" w:rsidRDefault="007B62C5" w:rsidP="007B62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When</w:t>
                  </w:r>
                </w:p>
              </w:tc>
            </w:tr>
            <w:tr w:rsidR="007B62C5" w14:paraId="4D1C77DA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B30B6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Parent/carer 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8C229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Record any specific health care need, allergy or medical condition for their child on pages 10 and 11 of preschool enrolment form.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D651B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Before child starts at the service</w:t>
                  </w:r>
                </w:p>
              </w:tc>
            </w:tr>
            <w:tr w:rsidR="007B62C5" w14:paraId="28CE5191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EC521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D6226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Contact parent/carer to organise a meeting to discuss child’s condition and care.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B1981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Before child starts at the service</w:t>
                  </w:r>
                </w:p>
              </w:tc>
            </w:tr>
            <w:tr w:rsidR="007B62C5" w14:paraId="68B2A3EA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BEA24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Parent/Carer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21EF9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Provide service with a medical management plan developed by child’s medical practitioner.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B23A0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Before child starts at the service</w:t>
                  </w:r>
                </w:p>
              </w:tc>
            </w:tr>
            <w:tr w:rsidR="007B62C5" w14:paraId="375BBC10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72C57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CC166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Consult with parent/carer to develop a risk minimisation plan in relation to the child</w:t>
                  </w:r>
                </w:p>
                <w:p w14:paraId="46143DF2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 and provide parent/carer with a copy of this communication plan</w:t>
                  </w:r>
                </w:p>
                <w:p w14:paraId="1199493B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Inform parent/carer they must supply any medication before the child starts preschool, and that the expiry date of such medication be after the 12 month period the child will attend preschool.</w:t>
                  </w:r>
                </w:p>
                <w:p w14:paraId="409B0785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Provide parent/carer with copy of medical conditions procedure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C3DCE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Before child starts at the service</w:t>
                  </w:r>
                </w:p>
              </w:tc>
            </w:tr>
            <w:tr w:rsidR="007B62C5" w14:paraId="673AEBA9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A7C71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4D198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Ensure all other regular staff are aware of the child’s condition and needs;</w:t>
                  </w:r>
                </w:p>
                <w:p w14:paraId="59398630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Place copies of child’s health management plan, risk minimisation and communication plans in their enrolment folder</w:t>
                  </w:r>
                </w:p>
                <w:p w14:paraId="0EDDD4B4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Prominently display health management plan (with a colour photo affixed) in the preschool, i.e. in the kitchen or office notice board</w:t>
                  </w:r>
                </w:p>
                <w:p w14:paraId="6F35BB21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 a team meeting, alert staff to child’s condition, needs and discuss actions listed in risk minimisation plan</w:t>
                  </w:r>
                </w:p>
                <w:p w14:paraId="7B58D499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Ensure individual emergency medication is stored with a copy of the health management plan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0FC47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Before child starts at the service</w:t>
                  </w:r>
                </w:p>
              </w:tc>
            </w:tr>
            <w:tr w:rsidR="007B62C5" w14:paraId="586A4D67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F9141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442CF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Place a copy of each child’s health care plan in the service casual folder.</w:t>
                  </w:r>
                </w:p>
                <w:p w14:paraId="5B23AAA8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inducting relieving, release and casual staff, volunteers and students, point out where the child’s health management plan is displayed, as well as where their medication is stored (if applicable)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6D65D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While the child attends the service</w:t>
                  </w:r>
                </w:p>
              </w:tc>
            </w:tr>
            <w:tr w:rsidR="007B62C5" w14:paraId="1021C28C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85B4A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2DB76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Complete an Incident, Injury, Trauma and Illness record if child requires medication where this has not previously been authorised.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9EC7A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While the child attends the service</w:t>
                  </w:r>
                </w:p>
              </w:tc>
            </w:tr>
            <w:tr w:rsidR="007B62C5" w14:paraId="0085EDC3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12E3C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Parent/carer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79ABB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Inform teacher of any changes in the medical management plan or medication as soon as possible after the change</w:t>
                  </w:r>
                </w:p>
                <w:p w14:paraId="4387C961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Immediately provide an updated medical management plan, medication and medication authorisation (if relevant) </w:t>
                  </w:r>
                </w:p>
                <w:p w14:paraId="4B457916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Advise educators verbally or in writing on arrival of symptoms requiring administration of medication in the past 48 hours, and the cause of the symptoms if known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31B95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While the child attends the service</w:t>
                  </w:r>
                </w:p>
              </w:tc>
            </w:tr>
            <w:tr w:rsidR="007B62C5" w14:paraId="5DE026BE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F0205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D4BCA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Review and update the child’s medical management plan and risk minimisation plan immediately, after new information is provided by parent or carer</w:t>
                  </w:r>
                </w:p>
                <w:p w14:paraId="09515ECA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 staff meetings seek feedback from educators about any issues or concerns they may have in relation to the child’s medical condition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E1173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2C5" w14:paraId="3A15006C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B292D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7A19B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 the start of each new term, verbally enquire about the child’s health to check if there have been any changes in their condition or treatment</w:t>
                  </w:r>
                </w:p>
                <w:p w14:paraId="64EF6D54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Regularly remind parents/carer to keep service up to date regarding any changes in their child’s condition, triggers or symptoms through newsletters and information on parent noticeboards</w:t>
                  </w:r>
                </w:p>
                <w:p w14:paraId="50422E4B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Advise parents if child’s medication needs to be replenished.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6D9FA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On the first day of each term, whilst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child is attending</w:t>
                  </w:r>
                </w:p>
              </w:tc>
            </w:tr>
            <w:tr w:rsidR="007B62C5" w14:paraId="111CEE48" w14:textId="77777777" w:rsidTr="007B62C5"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DF657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Preschool Teacher</w:t>
                  </w:r>
                </w:p>
              </w:tc>
              <w:tc>
                <w:tcPr>
                  <w:tcW w:w="7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04FE7" w14:textId="77777777" w:rsidR="007B62C5" w:rsidRDefault="007B62C5" w:rsidP="007B62C5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health management plan and/or medication has expired, inform parent and request updated plan be provided before the child commences preschool in the new year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4B21" w14:textId="77777777" w:rsidR="007B62C5" w:rsidRDefault="007B62C5" w:rsidP="007B6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child repeats preschool </w:t>
                  </w:r>
                </w:p>
              </w:tc>
            </w:tr>
          </w:tbl>
          <w:p w14:paraId="40E51676" w14:textId="5F552118" w:rsidR="008C6612" w:rsidRPr="007B62C5" w:rsidRDefault="008C6612" w:rsidP="007B62C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B96C1" w14:textId="45870D34" w:rsidR="00D2242E" w:rsidRPr="00682C2E" w:rsidRDefault="00D2242E" w:rsidP="00AE7A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14:paraId="3594533D" w14:textId="77777777" w:rsidR="00387AEC" w:rsidRPr="00682C2E" w:rsidRDefault="00387AEC">
      <w:pPr>
        <w:rPr>
          <w:rFonts w:ascii="Arial" w:hAnsi="Arial" w:cs="Arial"/>
          <w:sz w:val="24"/>
          <w:szCs w:val="24"/>
          <w:lang w:val="en-US"/>
        </w:rPr>
      </w:pPr>
    </w:p>
    <w:sectPr w:rsidR="00387AEC" w:rsidRPr="00682C2E" w:rsidSect="00496CFB">
      <w:headerReference w:type="default" r:id="rId9"/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9D97" w14:textId="77777777" w:rsidR="000722BC" w:rsidRDefault="000722BC" w:rsidP="000722BC">
      <w:pPr>
        <w:spacing w:after="0" w:line="240" w:lineRule="auto"/>
      </w:pPr>
      <w:r>
        <w:separator/>
      </w:r>
    </w:p>
  </w:endnote>
  <w:endnote w:type="continuationSeparator" w:id="0">
    <w:p w14:paraId="5B7A2FF0" w14:textId="77777777" w:rsidR="000722BC" w:rsidRDefault="000722BC" w:rsidP="0007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A302" w14:textId="77777777" w:rsidR="000722BC" w:rsidRDefault="000722BC" w:rsidP="000722BC">
      <w:pPr>
        <w:spacing w:after="0" w:line="240" w:lineRule="auto"/>
      </w:pPr>
      <w:r>
        <w:separator/>
      </w:r>
    </w:p>
  </w:footnote>
  <w:footnote w:type="continuationSeparator" w:id="0">
    <w:p w14:paraId="12868576" w14:textId="77777777" w:rsidR="000722BC" w:rsidRDefault="000722BC" w:rsidP="0007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9709" w14:textId="00456F67" w:rsidR="000722BC" w:rsidRPr="000722BC" w:rsidRDefault="000722BC" w:rsidP="000722BC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0722BC">
      <w:rPr>
        <w:rFonts w:ascii="Century Gothic" w:hAnsi="Century Gothic"/>
        <w:b/>
        <w:sz w:val="44"/>
        <w:szCs w:val="44"/>
      </w:rPr>
      <w:t>Casino West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E2E"/>
    <w:multiLevelType w:val="multilevel"/>
    <w:tmpl w:val="08D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259C3"/>
    <w:multiLevelType w:val="multilevel"/>
    <w:tmpl w:val="BB7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E2B"/>
    <w:multiLevelType w:val="hybridMultilevel"/>
    <w:tmpl w:val="36D03B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4389C"/>
    <w:multiLevelType w:val="multilevel"/>
    <w:tmpl w:val="FED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C73AB"/>
    <w:multiLevelType w:val="multilevel"/>
    <w:tmpl w:val="8C6CB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77FEF"/>
    <w:multiLevelType w:val="multilevel"/>
    <w:tmpl w:val="710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112EC"/>
    <w:multiLevelType w:val="multilevel"/>
    <w:tmpl w:val="1B0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F461A"/>
    <w:multiLevelType w:val="multilevel"/>
    <w:tmpl w:val="127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F0AEC"/>
    <w:multiLevelType w:val="multilevel"/>
    <w:tmpl w:val="4D6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C6967"/>
    <w:multiLevelType w:val="multilevel"/>
    <w:tmpl w:val="AE6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43EF5"/>
    <w:multiLevelType w:val="multilevel"/>
    <w:tmpl w:val="143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C3122"/>
    <w:multiLevelType w:val="multilevel"/>
    <w:tmpl w:val="53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835C1"/>
    <w:multiLevelType w:val="hybridMultilevel"/>
    <w:tmpl w:val="BBF88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8CB"/>
    <w:multiLevelType w:val="multilevel"/>
    <w:tmpl w:val="0D6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C34C1"/>
    <w:multiLevelType w:val="multilevel"/>
    <w:tmpl w:val="113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F04CB"/>
    <w:multiLevelType w:val="multilevel"/>
    <w:tmpl w:val="0C986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7D69"/>
    <w:multiLevelType w:val="multilevel"/>
    <w:tmpl w:val="13E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1055C"/>
    <w:multiLevelType w:val="multilevel"/>
    <w:tmpl w:val="837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A6653"/>
    <w:multiLevelType w:val="multilevel"/>
    <w:tmpl w:val="AF8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C1120"/>
    <w:multiLevelType w:val="multilevel"/>
    <w:tmpl w:val="395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72168"/>
    <w:multiLevelType w:val="hybridMultilevel"/>
    <w:tmpl w:val="8E561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B4E0B"/>
    <w:multiLevelType w:val="multilevel"/>
    <w:tmpl w:val="A0C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778A4"/>
    <w:multiLevelType w:val="multilevel"/>
    <w:tmpl w:val="E9CA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13CF6"/>
    <w:multiLevelType w:val="multilevel"/>
    <w:tmpl w:val="ED7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8099F"/>
    <w:multiLevelType w:val="multilevel"/>
    <w:tmpl w:val="7FF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A1404B"/>
    <w:multiLevelType w:val="multilevel"/>
    <w:tmpl w:val="859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070DF"/>
    <w:multiLevelType w:val="hybridMultilevel"/>
    <w:tmpl w:val="E93C39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BB35CC3"/>
    <w:multiLevelType w:val="multilevel"/>
    <w:tmpl w:val="EDA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43027"/>
    <w:multiLevelType w:val="multilevel"/>
    <w:tmpl w:val="F33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FC0A60"/>
    <w:multiLevelType w:val="multilevel"/>
    <w:tmpl w:val="7A1CF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77771E"/>
    <w:multiLevelType w:val="multilevel"/>
    <w:tmpl w:val="1BF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C458C"/>
    <w:multiLevelType w:val="multilevel"/>
    <w:tmpl w:val="BAE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865BF"/>
    <w:multiLevelType w:val="hybridMultilevel"/>
    <w:tmpl w:val="19681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1E75"/>
    <w:multiLevelType w:val="multilevel"/>
    <w:tmpl w:val="71A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D02E5"/>
    <w:multiLevelType w:val="hybridMultilevel"/>
    <w:tmpl w:val="6506F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82C1E"/>
    <w:multiLevelType w:val="multilevel"/>
    <w:tmpl w:val="59A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C5894"/>
    <w:multiLevelType w:val="multilevel"/>
    <w:tmpl w:val="D60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CC5A48"/>
    <w:multiLevelType w:val="multilevel"/>
    <w:tmpl w:val="6F5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108E5"/>
    <w:multiLevelType w:val="hybridMultilevel"/>
    <w:tmpl w:val="24F89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F4184"/>
    <w:multiLevelType w:val="hybridMultilevel"/>
    <w:tmpl w:val="65A6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16ECE"/>
    <w:multiLevelType w:val="hybridMultilevel"/>
    <w:tmpl w:val="5A3A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25BD8"/>
    <w:multiLevelType w:val="multilevel"/>
    <w:tmpl w:val="776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CE468F"/>
    <w:multiLevelType w:val="multilevel"/>
    <w:tmpl w:val="3DBE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092225"/>
    <w:multiLevelType w:val="multilevel"/>
    <w:tmpl w:val="309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645F29"/>
    <w:multiLevelType w:val="multilevel"/>
    <w:tmpl w:val="F81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3D2EB5"/>
    <w:multiLevelType w:val="hybridMultilevel"/>
    <w:tmpl w:val="1DB4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10"/>
  </w:num>
  <w:num w:numId="5">
    <w:abstractNumId w:val="23"/>
  </w:num>
  <w:num w:numId="6">
    <w:abstractNumId w:val="8"/>
  </w:num>
  <w:num w:numId="7">
    <w:abstractNumId w:val="36"/>
  </w:num>
  <w:num w:numId="8">
    <w:abstractNumId w:val="40"/>
  </w:num>
  <w:num w:numId="9">
    <w:abstractNumId w:val="33"/>
  </w:num>
  <w:num w:numId="10">
    <w:abstractNumId w:val="14"/>
  </w:num>
  <w:num w:numId="11">
    <w:abstractNumId w:val="13"/>
  </w:num>
  <w:num w:numId="12">
    <w:abstractNumId w:val="31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27"/>
  </w:num>
  <w:num w:numId="18">
    <w:abstractNumId w:val="24"/>
  </w:num>
  <w:num w:numId="19">
    <w:abstractNumId w:val="38"/>
  </w:num>
  <w:num w:numId="20">
    <w:abstractNumId w:val="18"/>
  </w:num>
  <w:num w:numId="21">
    <w:abstractNumId w:val="7"/>
  </w:num>
  <w:num w:numId="22">
    <w:abstractNumId w:val="16"/>
  </w:num>
  <w:num w:numId="23">
    <w:abstractNumId w:val="41"/>
  </w:num>
  <w:num w:numId="24">
    <w:abstractNumId w:val="2"/>
  </w:num>
  <w:num w:numId="25">
    <w:abstractNumId w:val="43"/>
  </w:num>
  <w:num w:numId="26">
    <w:abstractNumId w:val="37"/>
  </w:num>
  <w:num w:numId="27">
    <w:abstractNumId w:val="19"/>
  </w:num>
  <w:num w:numId="28">
    <w:abstractNumId w:val="21"/>
  </w:num>
  <w:num w:numId="29">
    <w:abstractNumId w:val="32"/>
  </w:num>
  <w:num w:numId="30">
    <w:abstractNumId w:val="45"/>
  </w:num>
  <w:num w:numId="31">
    <w:abstractNumId w:val="44"/>
  </w:num>
  <w:num w:numId="32">
    <w:abstractNumId w:val="3"/>
  </w:num>
  <w:num w:numId="33">
    <w:abstractNumId w:val="30"/>
    <w:lvlOverride w:ilvl="0">
      <w:lvl w:ilvl="0">
        <w:numFmt w:val="decimal"/>
        <w:lvlText w:val="%1."/>
        <w:lvlJc w:val="left"/>
      </w:lvl>
    </w:lvlOverride>
  </w:num>
  <w:num w:numId="34">
    <w:abstractNumId w:val="34"/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0"/>
  </w:num>
  <w:num w:numId="37">
    <w:abstractNumId w:val="9"/>
  </w:num>
  <w:num w:numId="38">
    <w:abstractNumId w:val="42"/>
  </w:num>
  <w:num w:numId="39">
    <w:abstractNumId w:val="1"/>
  </w:num>
  <w:num w:numId="40">
    <w:abstractNumId w:val="22"/>
  </w:num>
  <w:num w:numId="41">
    <w:abstractNumId w:val="4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12"/>
  </w:num>
  <w:num w:numId="44">
    <w:abstractNumId w:val="35"/>
  </w:num>
  <w:num w:numId="45">
    <w:abstractNumId w:val="26"/>
  </w:num>
  <w:num w:numId="46">
    <w:abstractNumId w:val="46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C"/>
    <w:rsid w:val="0003449E"/>
    <w:rsid w:val="000722BC"/>
    <w:rsid w:val="000879EE"/>
    <w:rsid w:val="000B0B9A"/>
    <w:rsid w:val="000C32DE"/>
    <w:rsid w:val="00111C3F"/>
    <w:rsid w:val="0016232C"/>
    <w:rsid w:val="001676EE"/>
    <w:rsid w:val="00195028"/>
    <w:rsid w:val="001B7DBA"/>
    <w:rsid w:val="001D200D"/>
    <w:rsid w:val="001D3BEE"/>
    <w:rsid w:val="001F405C"/>
    <w:rsid w:val="00260455"/>
    <w:rsid w:val="002F5D50"/>
    <w:rsid w:val="00357296"/>
    <w:rsid w:val="00365CD3"/>
    <w:rsid w:val="00386A2D"/>
    <w:rsid w:val="00387AEC"/>
    <w:rsid w:val="003C2478"/>
    <w:rsid w:val="003D212C"/>
    <w:rsid w:val="0040685C"/>
    <w:rsid w:val="00454FF3"/>
    <w:rsid w:val="00455FF2"/>
    <w:rsid w:val="004826E0"/>
    <w:rsid w:val="00496CFB"/>
    <w:rsid w:val="00501E2D"/>
    <w:rsid w:val="00522F4D"/>
    <w:rsid w:val="005523DE"/>
    <w:rsid w:val="00554452"/>
    <w:rsid w:val="0058232C"/>
    <w:rsid w:val="005840EB"/>
    <w:rsid w:val="006178DE"/>
    <w:rsid w:val="00682C2E"/>
    <w:rsid w:val="006F0C78"/>
    <w:rsid w:val="007306D0"/>
    <w:rsid w:val="00743042"/>
    <w:rsid w:val="0077781F"/>
    <w:rsid w:val="00777FBF"/>
    <w:rsid w:val="007A7474"/>
    <w:rsid w:val="007B62C5"/>
    <w:rsid w:val="007F2A79"/>
    <w:rsid w:val="008058F0"/>
    <w:rsid w:val="00811C31"/>
    <w:rsid w:val="00830C4B"/>
    <w:rsid w:val="00850F58"/>
    <w:rsid w:val="008542B0"/>
    <w:rsid w:val="0087654E"/>
    <w:rsid w:val="008775FC"/>
    <w:rsid w:val="008A132E"/>
    <w:rsid w:val="008C6612"/>
    <w:rsid w:val="00902E23"/>
    <w:rsid w:val="00903E3A"/>
    <w:rsid w:val="00910E38"/>
    <w:rsid w:val="0093002E"/>
    <w:rsid w:val="00954AE4"/>
    <w:rsid w:val="00957ECD"/>
    <w:rsid w:val="00986D95"/>
    <w:rsid w:val="0099193C"/>
    <w:rsid w:val="009E0946"/>
    <w:rsid w:val="00A00D26"/>
    <w:rsid w:val="00A44367"/>
    <w:rsid w:val="00A67E4B"/>
    <w:rsid w:val="00A73636"/>
    <w:rsid w:val="00AC2E01"/>
    <w:rsid w:val="00AE7A85"/>
    <w:rsid w:val="00B12EDF"/>
    <w:rsid w:val="00B22704"/>
    <w:rsid w:val="00B731A9"/>
    <w:rsid w:val="00B81A2C"/>
    <w:rsid w:val="00BB0286"/>
    <w:rsid w:val="00BB6CCA"/>
    <w:rsid w:val="00C774D8"/>
    <w:rsid w:val="00C844B6"/>
    <w:rsid w:val="00C93978"/>
    <w:rsid w:val="00CC3307"/>
    <w:rsid w:val="00CC46CB"/>
    <w:rsid w:val="00D2242E"/>
    <w:rsid w:val="00D3260E"/>
    <w:rsid w:val="00D34CEB"/>
    <w:rsid w:val="00D40581"/>
    <w:rsid w:val="00D61D2C"/>
    <w:rsid w:val="00D71205"/>
    <w:rsid w:val="00DA7F6C"/>
    <w:rsid w:val="00DD6AA7"/>
    <w:rsid w:val="00E24213"/>
    <w:rsid w:val="00E35D69"/>
    <w:rsid w:val="00E567DE"/>
    <w:rsid w:val="00E65EBD"/>
    <w:rsid w:val="00E6765F"/>
    <w:rsid w:val="00E82A15"/>
    <w:rsid w:val="00EF20BD"/>
    <w:rsid w:val="00EF4A13"/>
    <w:rsid w:val="00F02FC9"/>
    <w:rsid w:val="00F6344A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948FC923-5CE4-4751-97FD-A39AC554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502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5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2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BC"/>
  </w:style>
  <w:style w:type="paragraph" w:styleId="Footer">
    <w:name w:val="footer"/>
    <w:basedOn w:val="Normal"/>
    <w:link w:val="FooterChar"/>
    <w:uiPriority w:val="99"/>
    <w:unhideWhenUsed/>
    <w:rsid w:val="00072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BC"/>
  </w:style>
  <w:style w:type="character" w:styleId="Strong">
    <w:name w:val="Strong"/>
    <w:basedOn w:val="DefaultParagraphFont"/>
    <w:uiPriority w:val="22"/>
    <w:qFormat/>
    <w:rsid w:val="00C93978"/>
    <w:rPr>
      <w:b/>
      <w:bCs/>
    </w:rPr>
  </w:style>
  <w:style w:type="paragraph" w:customStyle="1" w:styleId="Default">
    <w:name w:val="Default"/>
    <w:rsid w:val="0055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F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8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2ED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IOSbodytext2017">
    <w:name w:val="IOS body text 2017"/>
    <w:basedOn w:val="Normal"/>
    <w:rsid w:val="007B62C5"/>
    <w:pPr>
      <w:spacing w:before="240" w:after="0" w:line="3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IOSList1numbered2017">
    <w:name w:val="IOS List 1 numbered 2017"/>
    <w:basedOn w:val="Normal"/>
    <w:rsid w:val="007B62C5"/>
    <w:pPr>
      <w:spacing w:before="80" w:after="0" w:line="280" w:lineRule="atLeast"/>
      <w:ind w:left="720" w:hanging="36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preschool/policies-and-procedur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4F6AF57D21E47B6E9362AA175E50D" ma:contentTypeVersion="30" ma:contentTypeDescription="Create a new document." ma:contentTypeScope="" ma:versionID="6823923eac2bad517972f151c983df6d">
  <xsd:schema xmlns:xsd="http://www.w3.org/2001/XMLSchema" xmlns:xs="http://www.w3.org/2001/XMLSchema" xmlns:p="http://schemas.microsoft.com/office/2006/metadata/properties" xmlns:ns2="87cfd468-914d-4d3c-9798-c5b09ca49761" targetNamespace="http://schemas.microsoft.com/office/2006/metadata/properties" ma:root="true" ma:fieldsID="f594759a988b67bad3b9ce74e873133f" ns2:_="">
    <xsd:import namespace="87cfd468-914d-4d3c-9798-c5b09ca4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fd468-914d-4d3c-9798-c5b09ca49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7cfd468-914d-4d3c-9798-c5b09ca49761" xsi:nil="true"/>
    <Is_Collaboration_Space_Locked xmlns="87cfd468-914d-4d3c-9798-c5b09ca49761" xsi:nil="true"/>
    <Members xmlns="87cfd468-914d-4d3c-9798-c5b09ca49761">
      <UserInfo>
        <DisplayName/>
        <AccountId xsi:nil="true"/>
        <AccountType/>
      </UserInfo>
    </Members>
    <Member_Groups xmlns="87cfd468-914d-4d3c-9798-c5b09ca49761">
      <UserInfo>
        <DisplayName/>
        <AccountId xsi:nil="true"/>
        <AccountType/>
      </UserInfo>
    </Member_Groups>
    <Self_Registration_Enabled xmlns="87cfd468-914d-4d3c-9798-c5b09ca49761" xsi:nil="true"/>
    <AppVersion xmlns="87cfd468-914d-4d3c-9798-c5b09ca49761" xsi:nil="true"/>
    <TeamsChannelId xmlns="87cfd468-914d-4d3c-9798-c5b09ca49761" xsi:nil="true"/>
    <IsNotebookLocked xmlns="87cfd468-914d-4d3c-9798-c5b09ca49761" xsi:nil="true"/>
    <NotebookType xmlns="87cfd468-914d-4d3c-9798-c5b09ca49761" xsi:nil="true"/>
    <Math_Settings xmlns="87cfd468-914d-4d3c-9798-c5b09ca49761" xsi:nil="true"/>
    <Invited_Leaders xmlns="87cfd468-914d-4d3c-9798-c5b09ca49761" xsi:nil="true"/>
    <FolderType xmlns="87cfd468-914d-4d3c-9798-c5b09ca49761" xsi:nil="true"/>
    <Owner xmlns="87cfd468-914d-4d3c-9798-c5b09ca49761">
      <UserInfo>
        <DisplayName/>
        <AccountId xsi:nil="true"/>
        <AccountType/>
      </UserInfo>
    </Owner>
    <Distribution_Groups xmlns="87cfd468-914d-4d3c-9798-c5b09ca49761" xsi:nil="true"/>
    <LMS_Mappings xmlns="87cfd468-914d-4d3c-9798-c5b09ca49761" xsi:nil="true"/>
    <Leaders xmlns="87cfd468-914d-4d3c-9798-c5b09ca49761">
      <UserInfo>
        <DisplayName/>
        <AccountId xsi:nil="true"/>
        <AccountType/>
      </UserInfo>
    </Leaders>
    <Templates xmlns="87cfd468-914d-4d3c-9798-c5b09ca49761" xsi:nil="true"/>
    <Has_Leaders_Only_SectionGroup xmlns="87cfd468-914d-4d3c-9798-c5b09ca49761" xsi:nil="true"/>
    <DefaultSectionNames xmlns="87cfd468-914d-4d3c-9798-c5b09ca49761" xsi:nil="true"/>
    <Invited_Members xmlns="87cfd468-914d-4d3c-9798-c5b09ca49761" xsi:nil="true"/>
  </documentManagement>
</p:properties>
</file>

<file path=customXml/itemProps1.xml><?xml version="1.0" encoding="utf-8"?>
<ds:datastoreItem xmlns:ds="http://schemas.openxmlformats.org/officeDocument/2006/customXml" ds:itemID="{D53770E8-6338-4F2F-B992-6E479FAFCA20}"/>
</file>

<file path=customXml/itemProps2.xml><?xml version="1.0" encoding="utf-8"?>
<ds:datastoreItem xmlns:ds="http://schemas.openxmlformats.org/officeDocument/2006/customXml" ds:itemID="{CFE524D0-6193-45FF-8C60-E096D68CC446}"/>
</file>

<file path=customXml/itemProps3.xml><?xml version="1.0" encoding="utf-8"?>
<ds:datastoreItem xmlns:ds="http://schemas.openxmlformats.org/officeDocument/2006/customXml" ds:itemID="{41DA55D4-1671-43D2-8359-68BC15D4B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Elizabeth Hensen</cp:lastModifiedBy>
  <cp:revision>2</cp:revision>
  <cp:lastPrinted>2020-02-16T23:31:00Z</cp:lastPrinted>
  <dcterms:created xsi:type="dcterms:W3CDTF">2020-02-16T23:31:00Z</dcterms:created>
  <dcterms:modified xsi:type="dcterms:W3CDTF">2020-02-16T23:31:00Z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0x0101009A54F6AF57D21E47B6E9362AA175E50D</vt:lpwstr>
  </property>
</Properties>
</file>